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F7" w:rsidRDefault="006E28F7" w:rsidP="006E28F7">
      <w:pPr>
        <w:spacing w:line="0" w:lineRule="atLeast"/>
        <w:jc w:val="both"/>
        <w:rPr>
          <w:rFonts w:ascii="Times New Roman" w:eastAsia="Times New Roman" w:hAnsi="Times New Roman"/>
          <w:sz w:val="23"/>
        </w:rPr>
      </w:pPr>
      <w:bookmarkStart w:id="0" w:name="page1"/>
      <w:bookmarkStart w:id="1" w:name="_GoBack"/>
      <w:bookmarkEnd w:id="0"/>
      <w:r>
        <w:rPr>
          <w:rFonts w:ascii="Times New Roman" w:eastAsia="Times New Roman" w:hAnsi="Times New Roman"/>
          <w:sz w:val="24"/>
        </w:rPr>
        <w:t>На основу члана 4. Уговора о сарадњи на реализацији помоћи избеглицама кроз доделу доходовних активности, закљученог између Комесаријата за избеглице и миграције и општине Врбас  (у даљем тексту: Општина), заведеног код Комесаријата за избеглице и миграције (у даљем тексту: Комесаријат), под бројем 9-9/716 од 12.06.2018.године , а код Општ</w:t>
      </w:r>
      <w:r w:rsidR="00974059">
        <w:rPr>
          <w:rFonts w:ascii="Times New Roman" w:eastAsia="Times New Roman" w:hAnsi="Times New Roman"/>
          <w:sz w:val="24"/>
        </w:rPr>
        <w:t>ине  под бројем 06-3-556/2018-II</w:t>
      </w:r>
      <w:r>
        <w:rPr>
          <w:rFonts w:ascii="Times New Roman" w:eastAsia="Times New Roman" w:hAnsi="Times New Roman"/>
          <w:sz w:val="24"/>
        </w:rPr>
        <w:t>/02 од 05.06.2018. године Комисија  за избор  корисника  за средстава за економско оснаживање избелица (</w:t>
      </w:r>
      <w:r>
        <w:rPr>
          <w:rFonts w:ascii="Times New Roman" w:eastAsia="Times New Roman" w:hAnsi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 даљем тексту: Комисија), дана 14.03.</w:t>
      </w:r>
      <w:r>
        <w:rPr>
          <w:rFonts w:ascii="Times New Roman" w:eastAsia="Times New Roman" w:hAnsi="Times New Roman"/>
          <w:sz w:val="23"/>
        </w:rPr>
        <w:t>2019. године, расписује</w:t>
      </w:r>
    </w:p>
    <w:p w:rsidR="006E28F7" w:rsidRDefault="006E28F7" w:rsidP="006E28F7">
      <w:pPr>
        <w:spacing w:line="254" w:lineRule="auto"/>
        <w:jc w:val="both"/>
        <w:rPr>
          <w:rFonts w:ascii="Times New Roman" w:eastAsia="Times New Roman" w:hAnsi="Times New Roman"/>
          <w:sz w:val="24"/>
        </w:rPr>
      </w:pPr>
    </w:p>
    <w:p w:rsidR="006E28F7" w:rsidRDefault="006E28F7" w:rsidP="00EE1CAB">
      <w:pPr>
        <w:pStyle w:val="Heading1"/>
        <w:ind w:firstLine="0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ЈАВН</w:t>
      </w:r>
      <w:r>
        <w:rPr>
          <w:sz w:val="22"/>
          <w:szCs w:val="22"/>
        </w:rPr>
        <w:t>И ПОЗИВ</w:t>
      </w:r>
    </w:p>
    <w:p w:rsidR="006E28F7" w:rsidRDefault="006E28F7" w:rsidP="006E28F7">
      <w:pPr>
        <w:spacing w:before="1" w:after="0" w:line="240" w:lineRule="exact"/>
        <w:jc w:val="center"/>
        <w:rPr>
          <w:sz w:val="22"/>
        </w:rPr>
      </w:pPr>
      <w:r>
        <w:rPr>
          <w:rFonts w:ascii="Times New Roman" w:hAnsi="Times New Roman"/>
          <w:b/>
          <w:bCs/>
          <w:sz w:val="22"/>
          <w:lang w:val="zh-CN" w:eastAsia="zh-CN"/>
        </w:rPr>
        <w:t>за избор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 xml:space="preserve"> корисника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 за 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>доделу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 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 xml:space="preserve">помоћи 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за </w:t>
      </w:r>
      <w:r>
        <w:rPr>
          <w:rFonts w:ascii="Times New Roman" w:hAnsi="Times New Roman"/>
          <w:b/>
          <w:bCs/>
          <w:sz w:val="22"/>
        </w:rPr>
        <w:t xml:space="preserve">економско оснаживање 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>избеглица,</w:t>
      </w:r>
    </w:p>
    <w:p w:rsidR="006E28F7" w:rsidRDefault="006E28F7" w:rsidP="006E28F7">
      <w:pPr>
        <w:pStyle w:val="BodyText"/>
        <w:tabs>
          <w:tab w:val="left" w:pos="3872"/>
        </w:tabs>
        <w:ind w:left="0"/>
        <w:jc w:val="center"/>
        <w:rPr>
          <w:b/>
          <w:sz w:val="22"/>
          <w:szCs w:val="22"/>
        </w:rPr>
      </w:pPr>
      <w:r>
        <w:rPr>
          <w:rFonts w:hint="eastAsia"/>
          <w:b/>
          <w:bCs/>
          <w:spacing w:val="-1"/>
          <w:sz w:val="22"/>
          <w:szCs w:val="22"/>
          <w:lang w:val="zh-CN" w:eastAsia="zh-CN"/>
        </w:rPr>
        <w:t xml:space="preserve">кроз </w:t>
      </w:r>
      <w:r>
        <w:rPr>
          <w:b/>
          <w:bCs/>
          <w:spacing w:val="-1"/>
          <w:sz w:val="22"/>
          <w:szCs w:val="22"/>
        </w:rPr>
        <w:t>доделу доходовних активности</w:t>
      </w:r>
      <w:r>
        <w:rPr>
          <w:b/>
          <w:sz w:val="22"/>
          <w:szCs w:val="22"/>
        </w:rPr>
        <w:t xml:space="preserve">                           </w:t>
      </w:r>
    </w:p>
    <w:p w:rsidR="006E28F7" w:rsidRDefault="006E28F7" w:rsidP="006E28F7">
      <w:pPr>
        <w:pStyle w:val="BodyText"/>
        <w:tabs>
          <w:tab w:val="left" w:pos="3872"/>
        </w:tabs>
        <w:ind w:left="0"/>
        <w:jc w:val="center"/>
        <w:rPr>
          <w:b/>
          <w:sz w:val="22"/>
          <w:szCs w:val="22"/>
        </w:rPr>
      </w:pPr>
    </w:p>
    <w:p w:rsidR="006E28F7" w:rsidRPr="00EE1CAB" w:rsidRDefault="00EE1CAB" w:rsidP="00EE1CAB">
      <w:pPr>
        <w:pStyle w:val="BodyText"/>
        <w:tabs>
          <w:tab w:val="left" w:pos="3872"/>
        </w:tabs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I ПРЕДМЕТ ЈАВНОГ ПОЗИВА</w:t>
      </w:r>
    </w:p>
    <w:p w:rsidR="006E28F7" w:rsidRDefault="006E28F7" w:rsidP="00EE1CAB">
      <w:pPr>
        <w:pStyle w:val="BodyText"/>
        <w:spacing w:line="240" w:lineRule="auto"/>
        <w:ind w:left="104" w:right="107"/>
        <w:jc w:val="both"/>
      </w:pPr>
      <w:r>
        <w:rPr>
          <w:rFonts w:hint="eastAsia"/>
          <w:sz w:val="22"/>
          <w:szCs w:val="22"/>
          <w:lang w:val="zh-CN" w:eastAsia="zh-CN"/>
        </w:rPr>
        <w:tab/>
      </w:r>
      <w:r>
        <w:rPr>
          <w:rFonts w:hint="eastAsia"/>
          <w:lang w:val="zh-CN" w:eastAsia="zh-CN"/>
        </w:rPr>
        <w:t xml:space="preserve"> Предмет јавног позива је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spacing w:val="-1"/>
          <w:lang w:val="zh-CN" w:eastAsia="zh-CN"/>
        </w:rPr>
        <w:t>стварање</w:t>
      </w:r>
      <w:r>
        <w:rPr>
          <w:rFonts w:hint="eastAsia"/>
          <w:spacing w:val="11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и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побољшање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spacing w:val="-1"/>
        </w:rPr>
        <w:t xml:space="preserve">економског статуса </w:t>
      </w:r>
      <w:r>
        <w:rPr>
          <w:spacing w:val="8"/>
          <w:lang w:val="zh-CN"/>
        </w:rPr>
        <w:t xml:space="preserve"> </w:t>
      </w:r>
      <w:r>
        <w:rPr>
          <w:rFonts w:hint="eastAsia"/>
          <w:lang w:val="zh-CN" w:eastAsia="zh-CN"/>
        </w:rPr>
        <w:t>породица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избеглица,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spacing w:val="-1"/>
          <w:lang w:val="zh-CN" w:eastAsia="zh-CN"/>
        </w:rPr>
        <w:t>кроз</w:t>
      </w:r>
      <w:r>
        <w:rPr>
          <w:rFonts w:hint="eastAsia"/>
          <w:spacing w:val="26"/>
          <w:lang w:val="zh-CN" w:eastAsia="zh-CN"/>
        </w:rPr>
        <w:t xml:space="preserve"> </w:t>
      </w:r>
      <w:r>
        <w:rPr>
          <w:spacing w:val="-1"/>
        </w:rPr>
        <w:t xml:space="preserve">набавку доделу доходовних активности </w:t>
      </w:r>
      <w:r>
        <w:t xml:space="preserve"> и то за покретање, развој и унапређење доходовних активности у пољопривредној, занатској, услужној или другој области (у даљем тексту: Помоћ), поступак и начин рада Комисије.</w:t>
      </w:r>
    </w:p>
    <w:p w:rsidR="006E28F7" w:rsidRDefault="006E28F7" w:rsidP="00EE1CAB">
      <w:pPr>
        <w:spacing w:line="244" w:lineRule="auto"/>
        <w:ind w:left="40" w:right="1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Помоћ може бити додељена породицама избеглица, којe имају боравиште /пребивалиште на територији Општине, а неопходна им је помоћ за економско оснаживање, и то за набавку и доделу робе и материјала за покретање, развој и унапређење доходовне активности у пољопривредној, занатској, услужној или другој области и којe испуњавају прописане услове и мерила за избор корисника (у даљем тексту: Корисник).</w:t>
      </w:r>
    </w:p>
    <w:p w:rsidR="006E28F7" w:rsidRDefault="006E28F7" w:rsidP="006E28F7">
      <w:pPr>
        <w:spacing w:line="0" w:lineRule="atLeast"/>
        <w:ind w:left="40" w:right="10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Помоћ се додељује као једнократна и бесповратна и одобрава се у роби и материјалу за економско оснаживање породица избеглица, кроз доходовне активности у максималном износу до РСД 200.000,00 (словима: двестотинехиљададинара), по породичном домаћинству Корисника.</w:t>
      </w:r>
    </w:p>
    <w:p w:rsidR="006E28F7" w:rsidRPr="00EE1CAB" w:rsidRDefault="006E28F7" w:rsidP="006E28F7">
      <w:pPr>
        <w:rPr>
          <w:b/>
        </w:rPr>
      </w:pPr>
    </w:p>
    <w:p w:rsidR="006E28F7" w:rsidRPr="00EE1CAB" w:rsidRDefault="00297E0C" w:rsidP="006E28F7">
      <w:pPr>
        <w:spacing w:line="0" w:lineRule="atLeast"/>
        <w:ind w:right="-299"/>
        <w:jc w:val="center"/>
        <w:rPr>
          <w:rFonts w:ascii="Times New Roman" w:eastAsia="Times New Roman" w:hAnsi="Times New Roman"/>
          <w:b/>
          <w:sz w:val="24"/>
        </w:rPr>
      </w:pPr>
      <w:r w:rsidRPr="00EE1CAB">
        <w:rPr>
          <w:rFonts w:ascii="Times New Roman" w:eastAsia="Times New Roman" w:hAnsi="Times New Roman"/>
          <w:b/>
          <w:sz w:val="24"/>
        </w:rPr>
        <w:t xml:space="preserve">II </w:t>
      </w:r>
      <w:r w:rsidR="006E28F7" w:rsidRPr="00EE1CAB">
        <w:rPr>
          <w:rFonts w:ascii="Times New Roman" w:eastAsia="Times New Roman" w:hAnsi="Times New Roman"/>
          <w:b/>
          <w:sz w:val="24"/>
        </w:rPr>
        <w:t>УСЛОВИ ЗА ИЗБОР КОРИСНИКА</w:t>
      </w:r>
    </w:p>
    <w:p w:rsidR="006E28F7" w:rsidRDefault="006E28F7" w:rsidP="006E28F7">
      <w:pPr>
        <w:spacing w:line="249" w:lineRule="auto"/>
        <w:ind w:left="40" w:right="120" w:firstLine="72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Подносилац пријаве на јавни позив за доделу Помоћи (у даљем тексту: Подносилац пријаве) и чланови његовог породичног домаћинства треба да испуне следеће услове:</w:t>
      </w:r>
    </w:p>
    <w:p w:rsidR="006E28F7" w:rsidRDefault="006E28F7" w:rsidP="006E28F7">
      <w:pPr>
        <w:spacing w:line="1" w:lineRule="exact"/>
        <w:rPr>
          <w:rFonts w:ascii="Times New Roman" w:eastAsia="Times New Roman" w:hAnsi="Times New Roman"/>
          <w:sz w:val="24"/>
        </w:rPr>
      </w:pPr>
    </w:p>
    <w:p w:rsidR="006E28F7" w:rsidRDefault="006E28F7" w:rsidP="006E28F7">
      <w:pPr>
        <w:numPr>
          <w:ilvl w:val="0"/>
          <w:numId w:val="1"/>
        </w:numPr>
        <w:tabs>
          <w:tab w:val="left" w:pos="380"/>
        </w:tabs>
        <w:spacing w:line="0" w:lineRule="atLeast"/>
        <w:ind w:left="380" w:hanging="3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имају избеглички статус и то:</w:t>
      </w:r>
    </w:p>
    <w:p w:rsidR="005D13AA" w:rsidRPr="003A0B1B" w:rsidRDefault="005D13AA" w:rsidP="005D13AA">
      <w:pPr>
        <w:pStyle w:val="ListParagraph"/>
        <w:numPr>
          <w:ilvl w:val="1"/>
          <w:numId w:val="2"/>
        </w:numPr>
        <w:tabs>
          <w:tab w:val="left" w:pos="142"/>
        </w:tabs>
        <w:spacing w:line="268" w:lineRule="auto"/>
        <w:ind w:left="426" w:right="120"/>
      </w:pPr>
      <w:r>
        <w:rPr>
          <w:rStyle w:val="FontStyle11"/>
        </w:rPr>
        <w:t xml:space="preserve"> </w:t>
      </w:r>
      <w:r w:rsidR="006E28F7" w:rsidRPr="006E28F7">
        <w:rPr>
          <w:rStyle w:val="FontStyle11"/>
        </w:rPr>
        <w:t>да имају избеглички статус и поднет захтев за пријем у држављанство Републике Србије</w:t>
      </w:r>
    </w:p>
    <w:p w:rsidR="005D13AA" w:rsidRDefault="005D13AA" w:rsidP="005D13AA">
      <w:pPr>
        <w:numPr>
          <w:ilvl w:val="1"/>
          <w:numId w:val="2"/>
        </w:numPr>
        <w:tabs>
          <w:tab w:val="left" w:pos="626"/>
        </w:tabs>
        <w:spacing w:line="249" w:lineRule="auto"/>
        <w:ind w:left="566" w:right="120" w:hanging="139"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да им је престао статус избеглице јер су стекли држављанство Републике Србије (НАПОМЕНА: наведени услов је обавезан за Подносиоца пријаве и за чланове његовог породичног домаћинства који су у статусу избеглице или су били у статусу избеглице);</w:t>
      </w:r>
    </w:p>
    <w:p w:rsidR="005D13AA" w:rsidRPr="005D13AA" w:rsidRDefault="005D13AA" w:rsidP="005D13AA">
      <w:pPr>
        <w:rPr>
          <w:rFonts w:ascii="Times New Roman" w:hAnsi="Times New Roman" w:cs="Times New Roman"/>
          <w:sz w:val="22"/>
        </w:rPr>
        <w:sectPr w:rsidR="005D13AA" w:rsidRPr="005D13AA" w:rsidSect="005D13AA">
          <w:pgSz w:w="12240" w:h="15840"/>
          <w:pgMar w:top="1114" w:right="1440" w:bottom="851" w:left="1440" w:header="0" w:footer="0" w:gutter="0"/>
          <w:cols w:space="720"/>
        </w:sectPr>
      </w:pPr>
    </w:p>
    <w:p w:rsidR="006E28F7" w:rsidRDefault="006E28F7" w:rsidP="001B30FB">
      <w:pPr>
        <w:spacing w:line="1" w:lineRule="exact"/>
        <w:jc w:val="both"/>
        <w:rPr>
          <w:rFonts w:ascii="Times New Roman" w:eastAsia="Times New Roman" w:hAnsi="Times New Roman"/>
          <w:sz w:val="23"/>
        </w:rPr>
      </w:pPr>
      <w:bookmarkStart w:id="2" w:name="page2"/>
      <w:bookmarkEnd w:id="2"/>
    </w:p>
    <w:p w:rsidR="006E28F7" w:rsidRDefault="006E28F7" w:rsidP="001B30FB">
      <w:pPr>
        <w:numPr>
          <w:ilvl w:val="0"/>
          <w:numId w:val="2"/>
        </w:numPr>
        <w:tabs>
          <w:tab w:val="left" w:pos="690"/>
        </w:tabs>
        <w:spacing w:line="0" w:lineRule="atLeast"/>
        <w:ind w:left="286" w:right="1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Подносилац пријаве и чланови његовог породичног домаћинства имају боравиште/пребивалиште на територији Општине;</w:t>
      </w:r>
    </w:p>
    <w:p w:rsidR="006E28F7" w:rsidRDefault="006E28F7" w:rsidP="001B30FB">
      <w:pPr>
        <w:spacing w:line="0" w:lineRule="atLeast"/>
        <w:ind w:left="286" w:right="3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3.да нису укључени у неки други програм/пројекат стамбеног збрињавања или економског оснаживања кроз доходовне активности, у текућој години;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4.да нису корисници помоћи у пројектима економског оснаживања више од три пута (укључујући и овај јавни позив);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5.уколико су били корисници помоћи у економском оснаживању да су исту наменски користили;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6.да имају радно способне чланове домаћинства и потребно знање и вештину за покретање, развој и унапређење доходовне активности на коју се односи Помоћ; 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7.да је активност за коју је помоћ тражена од значаја за егзистенцију породице;</w:t>
      </w:r>
    </w:p>
    <w:p w:rsidR="006E28F7" w:rsidRDefault="006E28F7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8.да има предуслове за обављање делатности за коју тражи Помоћ:</w:t>
      </w:r>
    </w:p>
    <w:p w:rsidR="006E28F7" w:rsidRDefault="006E28F7" w:rsidP="001B30FB">
      <w:pPr>
        <w:spacing w:line="0" w:lineRule="atLeast"/>
        <w:ind w:left="566" w:right="340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За пољоприведну делатност и сточарство да је власник или закупац земљишта и/или помоћних објеката;</w:t>
      </w:r>
    </w:p>
    <w:p w:rsidR="006E28F7" w:rsidRDefault="006E28F7" w:rsidP="001B30FB">
      <w:pPr>
        <w:spacing w:line="0" w:lineRule="atLeast"/>
        <w:ind w:left="566" w:right="340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За занатску или услужну делатност да је власник или закупац простора у коме ће обављати делатност и</w:t>
      </w:r>
    </w:p>
    <w:p w:rsidR="006E28F7" w:rsidRDefault="006E28F7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 За друге делатности у складу са делатношћу наведеној у пријави.</w:t>
      </w:r>
    </w:p>
    <w:p w:rsidR="00297E0C" w:rsidRDefault="00297E0C" w:rsidP="00EE1CA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297E0C" w:rsidRDefault="00297E0C" w:rsidP="00297E0C">
      <w:pPr>
        <w:pStyle w:val="BodyText"/>
      </w:pPr>
      <w:r>
        <w:t xml:space="preserve">                                                 ПОТРЕБНА ДОКУМЕНТАЦИЈА</w:t>
      </w:r>
    </w:p>
    <w:p w:rsidR="00297E0C" w:rsidRDefault="00297E0C" w:rsidP="00EE1CAB">
      <w:pPr>
        <w:pStyle w:val="BodyText"/>
        <w:ind w:firstLine="283"/>
      </w:pPr>
      <w:r>
        <w:t>Подносилац пријаве за себе и чланове породичног домаћинства доставља следеће доказе: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jc w:val="both"/>
        <w:rPr>
          <w:sz w:val="24"/>
        </w:rPr>
      </w:pPr>
      <w:r>
        <w:rPr>
          <w:sz w:val="24"/>
        </w:rPr>
        <w:t>Уредно попуњен и потписан образац</w:t>
      </w:r>
      <w:r>
        <w:rPr>
          <w:spacing w:val="-14"/>
          <w:sz w:val="24"/>
        </w:rPr>
        <w:t xml:space="preserve"> </w:t>
      </w:r>
      <w:r>
        <w:rPr>
          <w:sz w:val="24"/>
        </w:rPr>
        <w:t>пријаве;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ind w:right="239"/>
        <w:jc w:val="both"/>
        <w:rPr>
          <w:sz w:val="24"/>
        </w:rPr>
      </w:pPr>
      <w:r>
        <w:rPr>
          <w:sz w:val="24"/>
        </w:rPr>
        <w:t>Фотокопију избегличке легитимације (обе стране)/ Решења о  признавању, укидању  или престанку избегличког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</w:t>
      </w:r>
    </w:p>
    <w:p w:rsidR="00297E0C" w:rsidRDefault="00297E0C" w:rsidP="00297E0C">
      <w:pPr>
        <w:pStyle w:val="BodyText"/>
        <w:ind w:right="1160"/>
        <w:jc w:val="both"/>
      </w:pPr>
      <w:r>
        <w:t>(НАПОМЕНА: обавезно за Подносиоца пријаве, као и за остале чланове породичног домаћинства уколико су били или су и даље у статусу избеглице);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jc w:val="both"/>
        <w:rPr>
          <w:sz w:val="24"/>
        </w:rPr>
      </w:pPr>
      <w:r>
        <w:rPr>
          <w:sz w:val="24"/>
        </w:rPr>
        <w:t>Фотокопију</w:t>
      </w:r>
      <w:r>
        <w:rPr>
          <w:spacing w:val="27"/>
          <w:sz w:val="24"/>
        </w:rPr>
        <w:t xml:space="preserve"> </w:t>
      </w:r>
      <w:r>
        <w:rPr>
          <w:sz w:val="24"/>
        </w:rPr>
        <w:t>личне</w:t>
      </w:r>
      <w:r>
        <w:rPr>
          <w:spacing w:val="26"/>
          <w:sz w:val="24"/>
        </w:rPr>
        <w:t xml:space="preserve"> </w:t>
      </w:r>
      <w:r>
        <w:rPr>
          <w:sz w:val="24"/>
        </w:rPr>
        <w:t>карте</w:t>
      </w:r>
      <w:r>
        <w:rPr>
          <w:spacing w:val="26"/>
          <w:sz w:val="24"/>
        </w:rPr>
        <w:t xml:space="preserve"> </w:t>
      </w:r>
      <w:r>
        <w:rPr>
          <w:sz w:val="24"/>
        </w:rPr>
        <w:t>за</w:t>
      </w:r>
      <w:r>
        <w:rPr>
          <w:spacing w:val="26"/>
          <w:sz w:val="24"/>
        </w:rPr>
        <w:t xml:space="preserve"> </w:t>
      </w:r>
      <w:r>
        <w:rPr>
          <w:sz w:val="24"/>
        </w:rPr>
        <w:t>све</w:t>
      </w:r>
      <w:r>
        <w:rPr>
          <w:spacing w:val="25"/>
          <w:sz w:val="24"/>
        </w:rPr>
        <w:t xml:space="preserve"> </w:t>
      </w:r>
      <w:r>
        <w:rPr>
          <w:sz w:val="24"/>
        </w:rPr>
        <w:t>чланове</w:t>
      </w:r>
      <w:r>
        <w:rPr>
          <w:spacing w:val="26"/>
          <w:sz w:val="24"/>
        </w:rPr>
        <w:t xml:space="preserve"> </w:t>
      </w:r>
      <w:r>
        <w:rPr>
          <w:sz w:val="24"/>
        </w:rPr>
        <w:t>породичног</w:t>
      </w:r>
      <w:r>
        <w:rPr>
          <w:spacing w:val="25"/>
          <w:sz w:val="24"/>
        </w:rPr>
        <w:t xml:space="preserve"> </w:t>
      </w:r>
      <w:r>
        <w:rPr>
          <w:sz w:val="24"/>
        </w:rPr>
        <w:t>домаћинства</w:t>
      </w:r>
      <w:r>
        <w:rPr>
          <w:spacing w:val="26"/>
          <w:sz w:val="24"/>
        </w:rPr>
        <w:t xml:space="preserve"> </w:t>
      </w:r>
      <w:r>
        <w:rPr>
          <w:sz w:val="24"/>
        </w:rPr>
        <w:t>са</w:t>
      </w:r>
      <w:r>
        <w:rPr>
          <w:spacing w:val="26"/>
          <w:sz w:val="24"/>
        </w:rPr>
        <w:t xml:space="preserve"> </w:t>
      </w:r>
      <w:r>
        <w:rPr>
          <w:sz w:val="24"/>
        </w:rPr>
        <w:t>16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више</w:t>
      </w:r>
      <w:r>
        <w:rPr>
          <w:spacing w:val="-4"/>
          <w:sz w:val="24"/>
        </w:rPr>
        <w:t xml:space="preserve"> </w:t>
      </w:r>
      <w:r>
        <w:rPr>
          <w:sz w:val="24"/>
        </w:rPr>
        <w:t>година</w:t>
      </w:r>
    </w:p>
    <w:p w:rsidR="00297E0C" w:rsidRDefault="00297E0C" w:rsidP="00297E0C">
      <w:pPr>
        <w:pStyle w:val="BodyText"/>
        <w:jc w:val="both"/>
      </w:pPr>
      <w:r>
        <w:t>(очитане, уколико је у питању биометријска лична карта са чипом);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ind w:right="236"/>
        <w:jc w:val="both"/>
        <w:rPr>
          <w:sz w:val="24"/>
        </w:rPr>
      </w:pPr>
      <w:r>
        <w:rPr>
          <w:sz w:val="24"/>
        </w:rPr>
        <w:t xml:space="preserve">Уверење о држављанству или фотокопију решења о пријему у  држављанство Републике Србије или копију поднетог захтева за пријем у држављанство - за </w:t>
      </w:r>
      <w:r>
        <w:rPr>
          <w:spacing w:val="-2"/>
          <w:sz w:val="24"/>
        </w:rPr>
        <w:t xml:space="preserve">све </w:t>
      </w:r>
      <w:r>
        <w:rPr>
          <w:sz w:val="24"/>
        </w:rPr>
        <w:t>чланове породичног домаћинства (не односи се на лица са личном</w:t>
      </w:r>
      <w:r>
        <w:rPr>
          <w:spacing w:val="-23"/>
          <w:sz w:val="24"/>
        </w:rPr>
        <w:t xml:space="preserve"> </w:t>
      </w:r>
      <w:r>
        <w:rPr>
          <w:sz w:val="24"/>
        </w:rPr>
        <w:t>картом);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ind w:right="236"/>
        <w:jc w:val="both"/>
        <w:rPr>
          <w:sz w:val="24"/>
        </w:rPr>
      </w:pPr>
      <w:r>
        <w:rPr>
          <w:sz w:val="24"/>
        </w:rPr>
        <w:t>Изјаву оверену код надлежног органа овере да Подносилац пријаве и чланови његовог породичног домаћинства нису укључени у неки други програм/пројекат стамбеног збрињавања или економског оснаживања кроз доходовне активности, у текућој</w:t>
      </w:r>
      <w:r>
        <w:rPr>
          <w:spacing w:val="-16"/>
          <w:sz w:val="24"/>
        </w:rPr>
        <w:t xml:space="preserve"> </w:t>
      </w:r>
      <w:r>
        <w:rPr>
          <w:sz w:val="24"/>
        </w:rPr>
        <w:t>години;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jc w:val="both"/>
        <w:rPr>
          <w:sz w:val="24"/>
        </w:rPr>
      </w:pPr>
      <w:r>
        <w:rPr>
          <w:sz w:val="24"/>
        </w:rPr>
        <w:t>Доказ о</w:t>
      </w:r>
      <w:r>
        <w:rPr>
          <w:spacing w:val="-4"/>
          <w:sz w:val="24"/>
        </w:rPr>
        <w:t xml:space="preserve"> </w:t>
      </w:r>
      <w:r>
        <w:rPr>
          <w:sz w:val="24"/>
        </w:rPr>
        <w:t>приходима:</w:t>
      </w:r>
    </w:p>
    <w:p w:rsidR="00297E0C" w:rsidRDefault="00297E0C" w:rsidP="00297E0C">
      <w:pPr>
        <w:pStyle w:val="ListParagraph"/>
        <w:numPr>
          <w:ilvl w:val="0"/>
          <w:numId w:val="7"/>
        </w:numPr>
        <w:tabs>
          <w:tab w:val="left" w:pos="480"/>
        </w:tabs>
        <w:ind w:right="242" w:hanging="284"/>
        <w:jc w:val="both"/>
        <w:rPr>
          <w:sz w:val="24"/>
        </w:rPr>
      </w:pPr>
      <w:r>
        <w:rPr>
          <w:sz w:val="24"/>
        </w:rPr>
        <w:t>Потврда о незапослености из Националне службе за запошљавање за незапослене чланове породичног домаћинства регистроване у Националној служби за запошљавање; у случају да се ради о незапосленом члану породичног домаћинства који није регистрован код Националне службе за запошљавање, изјава оверена код надлежног органа којом се потврђује да је Подносилац пријаве незапослен и да нема</w:t>
      </w:r>
      <w:r>
        <w:rPr>
          <w:spacing w:val="-3"/>
          <w:sz w:val="24"/>
        </w:rPr>
        <w:t xml:space="preserve"> </w:t>
      </w:r>
      <w:r>
        <w:rPr>
          <w:sz w:val="24"/>
        </w:rPr>
        <w:lastRenderedPageBreak/>
        <w:t>приходе;</w:t>
      </w:r>
    </w:p>
    <w:p w:rsidR="00297E0C" w:rsidRDefault="00297E0C" w:rsidP="00297E0C">
      <w:pPr>
        <w:pStyle w:val="ListParagraph"/>
        <w:numPr>
          <w:ilvl w:val="0"/>
          <w:numId w:val="7"/>
        </w:numPr>
        <w:tabs>
          <w:tab w:val="left" w:pos="479"/>
          <w:tab w:val="left" w:pos="480"/>
        </w:tabs>
        <w:ind w:right="240" w:hanging="284"/>
        <w:jc w:val="both"/>
        <w:rPr>
          <w:sz w:val="24"/>
        </w:rPr>
      </w:pPr>
      <w:r>
        <w:rPr>
          <w:sz w:val="24"/>
        </w:rPr>
        <w:t>Потврда послодавца о висини примања у месецу који претходи месецу подношења пријаве на Јавни позив – за запослене чланове</w:t>
      </w:r>
      <w:r>
        <w:rPr>
          <w:spacing w:val="-14"/>
          <w:sz w:val="24"/>
        </w:rPr>
        <w:t xml:space="preserve"> </w:t>
      </w:r>
      <w:r>
        <w:rPr>
          <w:sz w:val="24"/>
        </w:rPr>
        <w:t>породичног домаћинства;</w:t>
      </w:r>
    </w:p>
    <w:p w:rsidR="00297E0C" w:rsidRDefault="00297E0C" w:rsidP="00297E0C">
      <w:pPr>
        <w:pStyle w:val="ListParagraph"/>
        <w:numPr>
          <w:ilvl w:val="0"/>
          <w:numId w:val="7"/>
        </w:numPr>
        <w:tabs>
          <w:tab w:val="left" w:pos="539"/>
          <w:tab w:val="left" w:pos="540"/>
        </w:tabs>
        <w:ind w:right="300" w:hanging="284"/>
        <w:jc w:val="both"/>
        <w:rPr>
          <w:sz w:val="24"/>
        </w:rPr>
      </w:pPr>
      <w:r>
        <w:rPr>
          <w:sz w:val="24"/>
        </w:rPr>
        <w:t>Чек од пензије за месец који претходи месецу објављивања овог Јавног позива или уколико лице не остварује примања по основу пензије - потврда надлежне службе или изјава оверена код надлежног органа да лице не остварује примања по основу пензије у Републици Србији и/или другој</w:t>
      </w:r>
      <w:r>
        <w:rPr>
          <w:spacing w:val="-8"/>
          <w:sz w:val="24"/>
        </w:rPr>
        <w:t xml:space="preserve"> </w:t>
      </w:r>
      <w:r>
        <w:rPr>
          <w:sz w:val="24"/>
        </w:rPr>
        <w:t>држави;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ind w:right="677"/>
        <w:jc w:val="both"/>
        <w:rPr>
          <w:sz w:val="24"/>
        </w:rPr>
      </w:pPr>
      <w:r>
        <w:rPr>
          <w:sz w:val="24"/>
        </w:rPr>
        <w:t>За чланове породичног домаћинства узраста 15 - 26 година - доказ о школовању (потврда надлежне образовне инсистуције о школовању), уколико ови чланови породичног</w:t>
      </w:r>
      <w:r>
        <w:rPr>
          <w:spacing w:val="-9"/>
          <w:sz w:val="24"/>
        </w:rPr>
        <w:t xml:space="preserve"> </w:t>
      </w:r>
      <w:r>
        <w:rPr>
          <w:sz w:val="24"/>
        </w:rPr>
        <w:t>домаћинства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нису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школовању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доказе</w:t>
      </w:r>
      <w:r>
        <w:rPr>
          <w:spacing w:val="-7"/>
          <w:sz w:val="24"/>
        </w:rPr>
        <w:t xml:space="preserve"> </w:t>
      </w:r>
      <w:r>
        <w:rPr>
          <w:sz w:val="24"/>
        </w:rPr>
        <w:t>наведене</w:t>
      </w:r>
      <w:r>
        <w:rPr>
          <w:spacing w:val="-7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тачки</w:t>
      </w:r>
      <w:r>
        <w:rPr>
          <w:spacing w:val="-7"/>
          <w:sz w:val="24"/>
        </w:rPr>
        <w:t xml:space="preserve"> </w:t>
      </w:r>
      <w:r>
        <w:rPr>
          <w:sz w:val="24"/>
        </w:rPr>
        <w:t>6)</w:t>
      </w:r>
      <w:r>
        <w:rPr>
          <w:spacing w:val="-5"/>
          <w:sz w:val="24"/>
        </w:rPr>
        <w:t xml:space="preserve"> </w:t>
      </w:r>
      <w:r>
        <w:rPr>
          <w:sz w:val="24"/>
        </w:rPr>
        <w:t>овог</w:t>
      </w:r>
      <w:r>
        <w:rPr>
          <w:spacing w:val="-7"/>
          <w:sz w:val="24"/>
        </w:rPr>
        <w:t xml:space="preserve"> </w:t>
      </w:r>
      <w:r>
        <w:rPr>
          <w:sz w:val="24"/>
        </w:rPr>
        <w:t>става (докази о</w:t>
      </w:r>
      <w:r>
        <w:rPr>
          <w:spacing w:val="-4"/>
          <w:sz w:val="24"/>
        </w:rPr>
        <w:t xml:space="preserve"> </w:t>
      </w:r>
      <w:r>
        <w:rPr>
          <w:sz w:val="24"/>
        </w:rPr>
        <w:t>приходима);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jc w:val="both"/>
        <w:rPr>
          <w:sz w:val="24"/>
        </w:rPr>
      </w:pPr>
      <w:r>
        <w:rPr>
          <w:sz w:val="24"/>
        </w:rPr>
        <w:t>Доказ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3"/>
          <w:sz w:val="24"/>
        </w:rPr>
        <w:t xml:space="preserve"> </w:t>
      </w:r>
      <w:r>
        <w:rPr>
          <w:sz w:val="24"/>
        </w:rPr>
        <w:t>породично</w:t>
      </w:r>
      <w:r>
        <w:rPr>
          <w:spacing w:val="12"/>
          <w:sz w:val="24"/>
        </w:rPr>
        <w:t xml:space="preserve"> </w:t>
      </w:r>
      <w:r>
        <w:rPr>
          <w:sz w:val="24"/>
        </w:rPr>
        <w:t>домаћинство</w:t>
      </w:r>
      <w:r>
        <w:rPr>
          <w:spacing w:val="12"/>
          <w:sz w:val="24"/>
        </w:rPr>
        <w:t xml:space="preserve"> </w:t>
      </w:r>
      <w:r>
        <w:rPr>
          <w:sz w:val="24"/>
        </w:rPr>
        <w:t>са</w:t>
      </w:r>
      <w:r>
        <w:rPr>
          <w:spacing w:val="13"/>
          <w:sz w:val="24"/>
        </w:rPr>
        <w:t xml:space="preserve"> </w:t>
      </w:r>
      <w:r>
        <w:rPr>
          <w:sz w:val="24"/>
        </w:rPr>
        <w:t>дететом</w:t>
      </w:r>
      <w:r>
        <w:rPr>
          <w:spacing w:val="12"/>
          <w:sz w:val="24"/>
        </w:rPr>
        <w:t xml:space="preserve"> </w:t>
      </w:r>
      <w:r>
        <w:rPr>
          <w:sz w:val="24"/>
        </w:rPr>
        <w:t>са</w:t>
      </w:r>
      <w:r>
        <w:rPr>
          <w:spacing w:val="13"/>
          <w:sz w:val="24"/>
        </w:rPr>
        <w:t xml:space="preserve"> </w:t>
      </w:r>
      <w:r>
        <w:rPr>
          <w:sz w:val="24"/>
        </w:rPr>
        <w:t>инвалидитетом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3"/>
          <w:sz w:val="24"/>
        </w:rPr>
        <w:t xml:space="preserve"> </w:t>
      </w:r>
      <w:r>
        <w:rPr>
          <w:sz w:val="24"/>
        </w:rPr>
        <w:t>сметњама</w:t>
      </w:r>
      <w:r>
        <w:rPr>
          <w:spacing w:val="9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развоју</w:t>
      </w:r>
    </w:p>
    <w:p w:rsidR="00297E0C" w:rsidRDefault="00297E0C" w:rsidP="00297E0C">
      <w:pPr>
        <w:pStyle w:val="ListParagraph"/>
        <w:numPr>
          <w:ilvl w:val="1"/>
          <w:numId w:val="8"/>
        </w:numPr>
        <w:tabs>
          <w:tab w:val="left" w:pos="613"/>
        </w:tabs>
        <w:ind w:right="237" w:firstLine="0"/>
        <w:jc w:val="both"/>
        <w:rPr>
          <w:sz w:val="24"/>
        </w:rPr>
      </w:pPr>
      <w:r>
        <w:rPr>
          <w:sz w:val="24"/>
        </w:rPr>
        <w:t>Решење</w:t>
      </w:r>
      <w:r>
        <w:rPr>
          <w:spacing w:val="-16"/>
          <w:sz w:val="24"/>
        </w:rPr>
        <w:t xml:space="preserve"> </w:t>
      </w:r>
      <w:r>
        <w:rPr>
          <w:sz w:val="24"/>
        </w:rPr>
        <w:t>Комисије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категоризацију</w:t>
      </w:r>
      <w:r>
        <w:rPr>
          <w:spacing w:val="-13"/>
          <w:sz w:val="24"/>
        </w:rPr>
        <w:t xml:space="preserve"> </w:t>
      </w:r>
      <w:r>
        <w:rPr>
          <w:sz w:val="24"/>
        </w:rPr>
        <w:t>деце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5"/>
          <w:sz w:val="24"/>
        </w:rPr>
        <w:t xml:space="preserve"> </w:t>
      </w:r>
      <w:r>
        <w:rPr>
          <w:sz w:val="24"/>
        </w:rPr>
        <w:t>мишљење</w:t>
      </w:r>
      <w:r>
        <w:rPr>
          <w:spacing w:val="-14"/>
          <w:sz w:val="24"/>
        </w:rPr>
        <w:t xml:space="preserve"> </w:t>
      </w:r>
      <w:r>
        <w:rPr>
          <w:sz w:val="24"/>
        </w:rPr>
        <w:t>интер-ресорне</w:t>
      </w:r>
      <w:r>
        <w:rPr>
          <w:spacing w:val="-21"/>
          <w:sz w:val="24"/>
        </w:rPr>
        <w:t xml:space="preserve"> </w:t>
      </w:r>
      <w:r>
        <w:rPr>
          <w:sz w:val="24"/>
        </w:rPr>
        <w:t>комисије</w:t>
      </w:r>
      <w:r>
        <w:rPr>
          <w:spacing w:val="-22"/>
          <w:sz w:val="24"/>
        </w:rPr>
        <w:t xml:space="preserve"> </w:t>
      </w:r>
      <w:r>
        <w:rPr>
          <w:sz w:val="24"/>
        </w:rPr>
        <w:t>за</w:t>
      </w:r>
      <w:r>
        <w:rPr>
          <w:spacing w:val="-21"/>
          <w:sz w:val="24"/>
        </w:rPr>
        <w:t xml:space="preserve"> </w:t>
      </w:r>
      <w:r>
        <w:rPr>
          <w:sz w:val="24"/>
        </w:rPr>
        <w:t>децу са телесним инвалидитетом или сметњама у</w:t>
      </w:r>
      <w:r>
        <w:rPr>
          <w:spacing w:val="-5"/>
          <w:sz w:val="24"/>
        </w:rPr>
        <w:t xml:space="preserve"> </w:t>
      </w:r>
      <w:r>
        <w:rPr>
          <w:sz w:val="24"/>
        </w:rPr>
        <w:t>развоју;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ind w:right="236"/>
        <w:jc w:val="both"/>
        <w:rPr>
          <w:sz w:val="24"/>
        </w:rPr>
      </w:pPr>
      <w:r>
        <w:rPr>
          <w:sz w:val="24"/>
        </w:rPr>
        <w:t>Доказ о смањењу  или губитку  радне  способности или телесном оштећењу  - Решење  о смањењу или губитку радне способности или телесном оштећењу за члана породице са</w:t>
      </w:r>
      <w:r>
        <w:rPr>
          <w:spacing w:val="-1"/>
          <w:sz w:val="24"/>
        </w:rPr>
        <w:t xml:space="preserve"> </w:t>
      </w:r>
      <w:r>
        <w:rPr>
          <w:sz w:val="24"/>
        </w:rPr>
        <w:t>инвалидитетом;</w:t>
      </w:r>
    </w:p>
    <w:p w:rsidR="00297E0C" w:rsidRDefault="00297E0C" w:rsidP="00297E0C">
      <w:pPr>
        <w:pStyle w:val="ListParagraph"/>
        <w:numPr>
          <w:ilvl w:val="0"/>
          <w:numId w:val="8"/>
        </w:numPr>
        <w:tabs>
          <w:tab w:val="left" w:pos="480"/>
        </w:tabs>
        <w:spacing w:line="274" w:lineRule="exact"/>
        <w:jc w:val="both"/>
        <w:rPr>
          <w:sz w:val="24"/>
        </w:rPr>
      </w:pPr>
      <w:r>
        <w:rPr>
          <w:sz w:val="24"/>
        </w:rPr>
        <w:t>За једнородитељску породицу прилаже</w:t>
      </w:r>
      <w:r>
        <w:rPr>
          <w:spacing w:val="2"/>
          <w:sz w:val="24"/>
        </w:rPr>
        <w:t xml:space="preserve"> </w:t>
      </w:r>
      <w:r>
        <w:rPr>
          <w:sz w:val="24"/>
        </w:rPr>
        <w:t>се:</w:t>
      </w:r>
    </w:p>
    <w:p w:rsidR="00297E0C" w:rsidRPr="00297E0C" w:rsidRDefault="00297E0C" w:rsidP="00297E0C">
      <w:pPr>
        <w:pStyle w:val="ListParagraph"/>
        <w:numPr>
          <w:ilvl w:val="1"/>
          <w:numId w:val="8"/>
        </w:numPr>
        <w:tabs>
          <w:tab w:val="left" w:pos="764"/>
        </w:tabs>
        <w:spacing w:line="275" w:lineRule="exact"/>
        <w:ind w:left="764" w:hanging="285"/>
        <w:jc w:val="both"/>
        <w:rPr>
          <w:sz w:val="24"/>
        </w:rPr>
      </w:pPr>
      <w:r>
        <w:rPr>
          <w:sz w:val="24"/>
        </w:rPr>
        <w:t>потврда о смрти брачног</w:t>
      </w:r>
      <w:r>
        <w:rPr>
          <w:spacing w:val="-6"/>
          <w:sz w:val="24"/>
        </w:rPr>
        <w:t xml:space="preserve"> </w:t>
      </w:r>
      <w:r>
        <w:rPr>
          <w:sz w:val="24"/>
        </w:rPr>
        <w:t>друга;</w:t>
      </w:r>
    </w:p>
    <w:p w:rsidR="00297E0C" w:rsidRDefault="00297E0C" w:rsidP="00297E0C">
      <w:pPr>
        <w:pStyle w:val="ListParagraph"/>
        <w:numPr>
          <w:ilvl w:val="1"/>
          <w:numId w:val="8"/>
        </w:numPr>
        <w:tabs>
          <w:tab w:val="left" w:pos="763"/>
          <w:tab w:val="left" w:pos="764"/>
        </w:tabs>
        <w:spacing w:before="70"/>
        <w:ind w:left="764" w:hanging="285"/>
        <w:jc w:val="both"/>
        <w:rPr>
          <w:sz w:val="24"/>
        </w:rPr>
      </w:pPr>
      <w:r>
        <w:rPr>
          <w:sz w:val="24"/>
        </w:rPr>
        <w:t>решење надлежног суда о проглашењу несталог лица за</w:t>
      </w:r>
      <w:r>
        <w:rPr>
          <w:spacing w:val="-11"/>
          <w:sz w:val="24"/>
        </w:rPr>
        <w:t xml:space="preserve"> </w:t>
      </w:r>
      <w:r>
        <w:rPr>
          <w:sz w:val="24"/>
        </w:rPr>
        <w:t>умрло;</w:t>
      </w:r>
    </w:p>
    <w:p w:rsidR="00297E0C" w:rsidRDefault="00297E0C" w:rsidP="00297E0C">
      <w:pPr>
        <w:pStyle w:val="ListParagraph"/>
        <w:numPr>
          <w:ilvl w:val="1"/>
          <w:numId w:val="8"/>
        </w:numPr>
        <w:tabs>
          <w:tab w:val="left" w:pos="763"/>
          <w:tab w:val="left" w:pos="764"/>
        </w:tabs>
        <w:ind w:left="764" w:hanging="285"/>
        <w:jc w:val="both"/>
        <w:rPr>
          <w:sz w:val="24"/>
        </w:rPr>
      </w:pPr>
      <w:r>
        <w:rPr>
          <w:sz w:val="24"/>
        </w:rPr>
        <w:t>извод из матичне књиге рођених за децу без утврђеног</w:t>
      </w:r>
      <w:r>
        <w:rPr>
          <w:spacing w:val="-14"/>
          <w:sz w:val="24"/>
        </w:rPr>
        <w:t xml:space="preserve"> </w:t>
      </w:r>
      <w:r>
        <w:rPr>
          <w:sz w:val="24"/>
        </w:rPr>
        <w:t>очинства;</w:t>
      </w:r>
    </w:p>
    <w:p w:rsidR="00297E0C" w:rsidRDefault="00297E0C" w:rsidP="00297E0C">
      <w:pPr>
        <w:pStyle w:val="ListParagraph"/>
        <w:numPr>
          <w:ilvl w:val="1"/>
          <w:numId w:val="8"/>
        </w:numPr>
        <w:tabs>
          <w:tab w:val="left" w:pos="764"/>
        </w:tabs>
        <w:ind w:left="764" w:right="235" w:hanging="285"/>
        <w:jc w:val="both"/>
        <w:rPr>
          <w:sz w:val="24"/>
        </w:rPr>
      </w:pPr>
      <w:r>
        <w:rPr>
          <w:sz w:val="24"/>
        </w:rPr>
        <w:t xml:space="preserve">пресуда о разводу брака или доказ о поверавању малолетног детета или деце (уколико у пресуди о разводу брака није одлучено о  поверавању детета,  или уколико се ради о  ванбрачним  партнерима  чија  је  заједница престала да траје), а уз оба доказа потребно је приложити изјаву Подносиоца пријаве оверену </w:t>
      </w:r>
      <w:r>
        <w:rPr>
          <w:spacing w:val="-2"/>
          <w:sz w:val="24"/>
        </w:rPr>
        <w:t xml:space="preserve">код </w:t>
      </w:r>
      <w:r>
        <w:rPr>
          <w:sz w:val="24"/>
        </w:rPr>
        <w:t>надлежног органа да се Подносилац пријаве непосредно брине о детету и да самостално обезбеђује средства за издржавање, да други родитељ не учествује или недовољно учествује у тим трошковима, а да, у међувремену, Подносилац пријаве није засновао брачну или ванбрачну</w:t>
      </w:r>
      <w:r>
        <w:rPr>
          <w:spacing w:val="8"/>
          <w:sz w:val="24"/>
        </w:rPr>
        <w:t xml:space="preserve"> </w:t>
      </w:r>
      <w:r>
        <w:rPr>
          <w:sz w:val="24"/>
        </w:rPr>
        <w:t>заједницу;</w:t>
      </w:r>
    </w:p>
    <w:p w:rsidR="00297E0C" w:rsidRDefault="00297E0C" w:rsidP="00297E0C">
      <w:pPr>
        <w:pStyle w:val="BodyText"/>
        <w:spacing w:before="1"/>
        <w:ind w:right="240" w:hanging="285"/>
        <w:jc w:val="both"/>
      </w:pPr>
      <w:r>
        <w:t>11. Потврда претходног послодавца, фотокопија радне књижице или изјава оверена код надлежног органа овере да лице има потребно знање и вештину за покретање, развој и унапређење доходовне активности на коју се односи Помоћ;</w:t>
      </w:r>
    </w:p>
    <w:p w:rsidR="00297E0C" w:rsidRDefault="00297E0C" w:rsidP="00297E0C">
      <w:pPr>
        <w:pStyle w:val="BodyText"/>
        <w:ind w:left="621" w:hanging="426"/>
        <w:jc w:val="both"/>
      </w:pPr>
      <w:r>
        <w:t>12. Потврда да је Корисник прошао обуку за израду пословних планова или обуку Националне службе за запошљавање;</w:t>
      </w:r>
    </w:p>
    <w:p w:rsidR="00297E0C" w:rsidRDefault="00297E0C" w:rsidP="00297E0C">
      <w:pPr>
        <w:pStyle w:val="BodyText"/>
        <w:ind w:left="195" w:right="4506"/>
        <w:jc w:val="both"/>
      </w:pPr>
      <w:r>
        <w:t xml:space="preserve">13. Доказ да има регистровану делатност; </w:t>
      </w:r>
    </w:p>
    <w:p w:rsidR="00297E0C" w:rsidRDefault="00297E0C" w:rsidP="00297E0C">
      <w:pPr>
        <w:pStyle w:val="BodyText"/>
        <w:ind w:left="195" w:right="4506"/>
        <w:jc w:val="both"/>
      </w:pPr>
      <w:r>
        <w:t>14. Доказ да покреће активност:</w:t>
      </w:r>
    </w:p>
    <w:p w:rsidR="00297E0C" w:rsidRDefault="00297E0C" w:rsidP="00297E0C">
      <w:pPr>
        <w:pStyle w:val="BodyText"/>
        <w:jc w:val="both"/>
      </w:pPr>
      <w:r>
        <w:t>(1) да је регистровао и покреће нову активност,</w:t>
      </w:r>
    </w:p>
    <w:p w:rsidR="00297E0C" w:rsidRDefault="00297E0C" w:rsidP="00297E0C">
      <w:pPr>
        <w:pStyle w:val="BodyText"/>
        <w:jc w:val="both"/>
      </w:pPr>
      <w:r>
        <w:t>(2)изјава да покреће активност (ако није регистровао нову активност коју покреће)</w:t>
      </w:r>
    </w:p>
    <w:p w:rsidR="00EE1CAB" w:rsidRDefault="00EE1CAB" w:rsidP="00EE1CAB">
      <w:pPr>
        <w:pStyle w:val="BodyText"/>
        <w:spacing w:line="249" w:lineRule="auto"/>
        <w:ind w:right="235" w:firstLine="769"/>
        <w:jc w:val="both"/>
      </w:pPr>
      <w:r>
        <w:t xml:space="preserve">Комисија у складу са чланом 103. став 1. Закона о општем управном поступку („Службени гласник РС“, број 18/16) (у даљем тексту: ЗУП), за потребе поступка, по службеној дужности прибавља: потврду о томе да ли су лица евидентирана као избеглице у евиденцији Комесаријата али само у случају ако Подносилац пријаве не достави доказ о томе из члана 4. став 1. тачка 1); извод из матичне књиге рођених за децу млађу од 16 година; уверење о имовном стању/проверу имовног стања у електронској бази из Републичког геодетског завода за Подносиоца пријаве и чланове његовог породичног домаћинства, укључујући и малолетне чланове породичног домаћинства; уверење </w:t>
      </w:r>
      <w:r>
        <w:lastRenderedPageBreak/>
        <w:t>Одељења за локалну пореску администрацију о томе да ли су Подносилац пријаве и чланови његовог породичног домаћинства, укључујући и малолетне чланове породичног домаћинства, обвезници пореза на имовину физичких лица; уверење МУП-а о кретању боравишта/пребивалишта за Подносиоца пријаве и све чланове породичног домаћинства, укључујући и малолетне чланове породичног домаћинства..</w:t>
      </w:r>
    </w:p>
    <w:p w:rsidR="00EE1CAB" w:rsidRDefault="00EE1CAB" w:rsidP="00EE1CAB">
      <w:pPr>
        <w:pStyle w:val="BodyText"/>
        <w:spacing w:line="249" w:lineRule="auto"/>
        <w:ind w:right="395" w:firstLine="648"/>
        <w:jc w:val="both"/>
      </w:pPr>
      <w:r>
        <w:t xml:space="preserve">Доказе из става 1. овог члана, може прибавити и сама странка, уколико, у складу са чланом 103. став 3. ЗУП-а, изјави да ће у </w:t>
      </w:r>
      <w:r>
        <w:rPr>
          <w:spacing w:val="-3"/>
        </w:rPr>
        <w:t xml:space="preserve">циљу </w:t>
      </w:r>
      <w:r>
        <w:t>ефикаснијег и економичнијег разматрања своје поднете пријаве на Јавни позив, наведене доказе прибавити</w:t>
      </w:r>
      <w:r>
        <w:rPr>
          <w:spacing w:val="-29"/>
        </w:rPr>
        <w:t xml:space="preserve"> </w:t>
      </w:r>
      <w:r>
        <w:t>сама.</w:t>
      </w:r>
    </w:p>
    <w:p w:rsidR="006E28F7" w:rsidRDefault="006E28F7" w:rsidP="001B30FB">
      <w:pPr>
        <w:spacing w:line="200" w:lineRule="exact"/>
        <w:jc w:val="both"/>
        <w:rPr>
          <w:rFonts w:ascii="Times New Roman" w:eastAsia="Times New Roman" w:hAnsi="Times New Roman"/>
        </w:rPr>
      </w:pPr>
    </w:p>
    <w:p w:rsidR="006E28F7" w:rsidRDefault="00297E0C" w:rsidP="006E28F7">
      <w:pPr>
        <w:spacing w:line="0" w:lineRule="atLeast"/>
        <w:ind w:left="280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III  </w:t>
      </w:r>
      <w:r w:rsidR="006E28F7">
        <w:rPr>
          <w:rFonts w:ascii="Times New Roman" w:eastAsia="Times New Roman" w:hAnsi="Times New Roman"/>
          <w:sz w:val="24"/>
        </w:rPr>
        <w:t>МЕРИЛА ЗА ИЗБОР КОРИСНИКА</w:t>
      </w:r>
    </w:p>
    <w:p w:rsidR="006E28F7" w:rsidRDefault="006E28F7" w:rsidP="006E28F7">
      <w:pPr>
        <w:spacing w:line="276" w:lineRule="exact"/>
        <w:rPr>
          <w:rFonts w:ascii="Times New Roman" w:eastAsia="Times New Roman" w:hAnsi="Times New Roman"/>
        </w:rPr>
      </w:pPr>
    </w:p>
    <w:p w:rsidR="006E28F7" w:rsidRDefault="006E28F7" w:rsidP="006E28F7">
      <w:pPr>
        <w:spacing w:line="0" w:lineRule="atLeast"/>
        <w:ind w:left="506" w:right="420"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Ред првенства за избор Корисника утврђује се на основу броја бодова које Корисник као Подносилац пријаве оствари, а према следећим мерилима:</w:t>
      </w:r>
    </w:p>
    <w:p w:rsidR="006E28F7" w:rsidRDefault="006E28F7" w:rsidP="006E28F7">
      <w:pPr>
        <w:numPr>
          <w:ilvl w:val="0"/>
          <w:numId w:val="3"/>
        </w:numPr>
        <w:tabs>
          <w:tab w:val="left" w:pos="826"/>
        </w:tabs>
        <w:spacing w:line="0" w:lineRule="atLeast"/>
        <w:ind w:left="826" w:hanging="32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активност за коју је Помоћ тражена доприноси побољшању услова</w:t>
      </w:r>
    </w:p>
    <w:p w:rsidR="006E28F7" w:rsidRDefault="006E28F7" w:rsidP="006E28F7">
      <w:pPr>
        <w:tabs>
          <w:tab w:val="left" w:pos="7746"/>
        </w:tabs>
        <w:spacing w:line="0" w:lineRule="atLeast"/>
        <w:ind w:left="826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живота породичног домаћинства Корисника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- 10 бодова</w:t>
      </w:r>
    </w:p>
    <w:p w:rsidR="006E28F7" w:rsidRDefault="006E28F7" w:rsidP="006E28F7">
      <w:pPr>
        <w:numPr>
          <w:ilvl w:val="0"/>
          <w:numId w:val="4"/>
        </w:numPr>
        <w:tabs>
          <w:tab w:val="left" w:pos="886"/>
        </w:tabs>
        <w:spacing w:line="0" w:lineRule="atLeast"/>
        <w:ind w:left="886" w:hanging="3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је Корисник прошао обуку за израду пословних планова</w:t>
      </w:r>
    </w:p>
    <w:tbl>
      <w:tblPr>
        <w:tblW w:w="8505" w:type="dxa"/>
        <w:tblInd w:w="5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6864"/>
        <w:gridCol w:w="1421"/>
      </w:tblGrid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или обуку Националне службе за запошљавање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6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3)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има претходно искуство у обављању активности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4)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поседује знање и вештине за обављање активности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5)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има регистровану делатност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- 20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6)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покреће активност – Помоћ користи први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- 20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је корисник Помоћи – други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је корисник Помоћи – трећи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1B30FB" w:rsidP="001B30F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</w:t>
            </w:r>
            <w:r w:rsidR="006E28F7">
              <w:rPr>
                <w:rFonts w:ascii="Times New Roman" w:eastAsia="Times New Roman" w:hAnsi="Times New Roman"/>
                <w:sz w:val="24"/>
              </w:rPr>
              <w:t>-  5 бодова</w:t>
            </w:r>
          </w:p>
        </w:tc>
      </w:tr>
      <w:tr w:rsidR="006E28F7" w:rsidTr="006E28F7">
        <w:trPr>
          <w:trHeight w:val="275"/>
        </w:trPr>
        <w:tc>
          <w:tcPr>
            <w:tcW w:w="7080" w:type="dxa"/>
            <w:gridSpan w:val="2"/>
            <w:vAlign w:val="bottom"/>
            <w:hideMark/>
          </w:tcPr>
          <w:p w:rsidR="006E28F7" w:rsidRDefault="006E28F7">
            <w:pPr>
              <w:spacing w:line="274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7)Једнородитељско домаћинство/породица са дететом/децом до 18</w:t>
            </w:r>
          </w:p>
        </w:tc>
        <w:tc>
          <w:tcPr>
            <w:tcW w:w="14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година и /или студентом до 26 година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6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- 10 бодова</w:t>
            </w:r>
          </w:p>
        </w:tc>
      </w:tr>
      <w:tr w:rsidR="006E28F7" w:rsidTr="006E28F7">
        <w:trPr>
          <w:trHeight w:val="312"/>
        </w:trPr>
        <w:tc>
          <w:tcPr>
            <w:tcW w:w="7080" w:type="dxa"/>
            <w:gridSpan w:val="2"/>
            <w:vAlign w:val="bottom"/>
            <w:hideMark/>
          </w:tcPr>
          <w:p w:rsidR="006E28F7" w:rsidRDefault="006E28F7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8)Жена носилац домаћинства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</w:tbl>
    <w:p w:rsidR="006E28F7" w:rsidRDefault="006E28F7" w:rsidP="006E28F7">
      <w:pPr>
        <w:spacing w:line="7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6E28F7" w:rsidRDefault="006E28F7" w:rsidP="006E28F7">
      <w:pPr>
        <w:spacing w:line="0" w:lineRule="atLeast"/>
        <w:ind w:left="286" w:right="240"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Ако два или више подносилаца пријаве имају исти број бодова, предност ће имати Подносилац пријаве који:</w:t>
      </w:r>
    </w:p>
    <w:p w:rsidR="006E28F7" w:rsidRPr="00297E0C" w:rsidRDefault="006E28F7" w:rsidP="006E28F7">
      <w:pPr>
        <w:pStyle w:val="ListParagraph"/>
        <w:numPr>
          <w:ilvl w:val="0"/>
          <w:numId w:val="6"/>
        </w:numPr>
        <w:tabs>
          <w:tab w:val="left" w:pos="286"/>
        </w:tabs>
        <w:spacing w:line="0" w:lineRule="atLeast"/>
        <w:rPr>
          <w:sz w:val="24"/>
        </w:rPr>
      </w:pPr>
      <w:r w:rsidRPr="00297E0C">
        <w:rPr>
          <w:sz w:val="24"/>
        </w:rPr>
        <w:t>је члан породице са више генерација са једним или више чланова преко 60 година;</w:t>
      </w:r>
    </w:p>
    <w:p w:rsidR="00297E0C" w:rsidRPr="00297E0C" w:rsidRDefault="00297E0C" w:rsidP="00297E0C">
      <w:pPr>
        <w:pStyle w:val="ListParagraph"/>
        <w:tabs>
          <w:tab w:val="left" w:pos="286"/>
        </w:tabs>
        <w:spacing w:line="0" w:lineRule="atLeast"/>
        <w:ind w:left="0" w:firstLine="0"/>
        <w:rPr>
          <w:sz w:val="24"/>
        </w:rPr>
      </w:pPr>
    </w:p>
    <w:p w:rsidR="006E28F7" w:rsidRDefault="006E28F7" w:rsidP="006E28F7">
      <w:pPr>
        <w:numPr>
          <w:ilvl w:val="0"/>
          <w:numId w:val="6"/>
        </w:numPr>
        <w:tabs>
          <w:tab w:val="left" w:pos="0"/>
        </w:tabs>
        <w:spacing w:line="0" w:lineRule="atLeast"/>
        <w:ind w:left="286" w:right="420" w:hanging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је члан породице са двоје или више деце испод 18 година, породице са трудницама или са дететом/децом до 5 година, без редовних месечних прихода, или са недовољним месечним приходима (до 50% просечне нето плате на нивоу Општине по члану домаћинства);</w:t>
      </w:r>
    </w:p>
    <w:p w:rsidR="006E28F7" w:rsidRDefault="006E28F7" w:rsidP="006E28F7">
      <w:pPr>
        <w:numPr>
          <w:ilvl w:val="0"/>
          <w:numId w:val="6"/>
        </w:numPr>
        <w:tabs>
          <w:tab w:val="left" w:pos="286"/>
        </w:tabs>
        <w:spacing w:line="0" w:lineRule="atLeast"/>
        <w:ind w:left="286" w:right="240" w:hanging="28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има болесног члана/чланове домаћинства/чланови домаћинства са посебним потребама;</w:t>
      </w:r>
    </w:p>
    <w:p w:rsidR="006E28F7" w:rsidRDefault="006E28F7" w:rsidP="006E28F7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је жртва сексуалног/породичног насиља;</w:t>
      </w:r>
    </w:p>
    <w:p w:rsidR="006E28F7" w:rsidRDefault="006E28F7" w:rsidP="006E28F7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је члан породице погинулих, несталих и киднапованих лица;</w:t>
      </w:r>
    </w:p>
    <w:p w:rsidR="00297E0C" w:rsidRPr="00EE1CAB" w:rsidRDefault="006E28F7" w:rsidP="00EE1CAB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до сада није био корисник Помоћи у економском оснаживању кроз доходовне активности.</w:t>
      </w:r>
    </w:p>
    <w:p w:rsidR="006E28F7" w:rsidRDefault="006E28F7" w:rsidP="006E28F7">
      <w:pPr>
        <w:spacing w:line="200" w:lineRule="exact"/>
        <w:rPr>
          <w:rFonts w:ascii="Times New Roman" w:eastAsia="Times New Roman" w:hAnsi="Times New Roman"/>
        </w:rPr>
      </w:pPr>
    </w:p>
    <w:p w:rsidR="006E28F7" w:rsidRDefault="006E28F7" w:rsidP="006E28F7">
      <w:pPr>
        <w:jc w:val="center"/>
        <w:rPr>
          <w:rStyle w:val="FontStyle11"/>
          <w:b/>
          <w:bCs/>
          <w:sz w:val="24"/>
          <w:szCs w:val="24"/>
          <w:lang w:val="sr-Latn-CS"/>
        </w:rPr>
      </w:pPr>
      <w:r>
        <w:rPr>
          <w:rStyle w:val="FontStyle11"/>
          <w:bCs/>
          <w:sz w:val="24"/>
          <w:szCs w:val="24"/>
        </w:rPr>
        <w:t>IV</w:t>
      </w:r>
    </w:p>
    <w:p w:rsidR="006E28F7" w:rsidRDefault="006E28F7" w:rsidP="006E28F7">
      <w:pPr>
        <w:rPr>
          <w:rStyle w:val="FontStyle11"/>
          <w:b/>
          <w:bCs/>
          <w:sz w:val="24"/>
          <w:szCs w:val="24"/>
          <w:lang w:val="sr-Latn-CS"/>
        </w:rPr>
      </w:pPr>
      <w:r>
        <w:rPr>
          <w:rStyle w:val="FontStyle11"/>
          <w:sz w:val="24"/>
          <w:szCs w:val="24"/>
          <w:lang w:eastAsia="sr-Cyrl-CS"/>
        </w:rPr>
        <w:tab/>
      </w:r>
      <w:r>
        <w:rPr>
          <w:rStyle w:val="FontStyle11"/>
          <w:sz w:val="24"/>
          <w:szCs w:val="24"/>
        </w:rPr>
        <w:t>Комисија ће разматрати само благовремено поднете и потпуне пријаве.</w:t>
      </w:r>
    </w:p>
    <w:p w:rsidR="006E28F7" w:rsidRDefault="006E28F7" w:rsidP="006E28F7">
      <w:pPr>
        <w:jc w:val="both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ab/>
        <w:t>Образац пријаве и обједињене изјаве, као и све додатне информације, могу се добити у Општинској управи, Маршала Тита бр. 89, Врбас, канцеларија бр.6.</w:t>
      </w:r>
    </w:p>
    <w:p w:rsidR="006E28F7" w:rsidRDefault="006E28F7" w:rsidP="006E28F7">
      <w:pPr>
        <w:rPr>
          <w:rStyle w:val="FontStyle11"/>
          <w:sz w:val="24"/>
          <w:szCs w:val="24"/>
        </w:rPr>
      </w:pPr>
    </w:p>
    <w:p w:rsidR="006E28F7" w:rsidRDefault="006E28F7" w:rsidP="006E28F7">
      <w:pPr>
        <w:pStyle w:val="Heading3"/>
        <w:rPr>
          <w:rStyle w:val="FontStyle11"/>
          <w:rFonts w:eastAsiaTheme="minorEastAsia"/>
          <w:sz w:val="40"/>
          <w:szCs w:val="40"/>
        </w:rPr>
      </w:pPr>
      <w:r>
        <w:rPr>
          <w:rStyle w:val="FontStyle11"/>
          <w:rFonts w:eastAsiaTheme="minorEastAsia"/>
          <w:sz w:val="40"/>
          <w:szCs w:val="40"/>
        </w:rPr>
        <w:t xml:space="preserve">Оглас је отворен од 14. марта 2019. године до </w:t>
      </w:r>
    </w:p>
    <w:p w:rsidR="006E28F7" w:rsidRDefault="006E28F7" w:rsidP="006E28F7">
      <w:pPr>
        <w:pStyle w:val="Heading3"/>
        <w:rPr>
          <w:rStyle w:val="FontStyle11"/>
          <w:rFonts w:eastAsiaTheme="minorEastAsia"/>
          <w:sz w:val="24"/>
          <w:szCs w:val="24"/>
        </w:rPr>
      </w:pPr>
      <w:r>
        <w:rPr>
          <w:rStyle w:val="FontStyle11"/>
          <w:rFonts w:eastAsiaTheme="minorEastAsia"/>
          <w:sz w:val="40"/>
          <w:szCs w:val="40"/>
        </w:rPr>
        <w:t>29.марта 2019. године</w:t>
      </w:r>
      <w:r>
        <w:rPr>
          <w:rStyle w:val="FontStyle11"/>
          <w:rFonts w:eastAsiaTheme="minorEastAsia"/>
          <w:sz w:val="20"/>
          <w:szCs w:val="20"/>
        </w:rPr>
        <w:tab/>
      </w:r>
      <w:r>
        <w:rPr>
          <w:rStyle w:val="FontStyle11"/>
          <w:rFonts w:eastAsiaTheme="minorEastAsia"/>
          <w:sz w:val="24"/>
          <w:szCs w:val="24"/>
        </w:rPr>
        <w:t xml:space="preserve"> </w:t>
      </w:r>
    </w:p>
    <w:p w:rsidR="006E28F7" w:rsidRDefault="006E28F7" w:rsidP="006E28F7"/>
    <w:p w:rsidR="006E28F7" w:rsidRDefault="006E28F7" w:rsidP="006E28F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zh-CN" w:eastAsia="zh-CN"/>
        </w:rPr>
        <w:t xml:space="preserve">Заинтересована лица подносе пријаве на јавни позив са потребним доказима Комисији за избор корисника </w:t>
      </w:r>
      <w:r>
        <w:rPr>
          <w:rFonts w:ascii="Times New Roman" w:eastAsia="Times New Roman" w:hAnsi="Times New Roman"/>
          <w:sz w:val="24"/>
          <w:szCs w:val="24"/>
          <w:lang w:val="zh-CN" w:eastAsia="zh-CN"/>
        </w:rPr>
        <w:t xml:space="preserve">Општине </w:t>
      </w:r>
      <w:r>
        <w:rPr>
          <w:rFonts w:ascii="Times New Roman" w:eastAsia="Times New Roman" w:hAnsi="Times New Roman"/>
          <w:sz w:val="24"/>
          <w:szCs w:val="24"/>
        </w:rPr>
        <w:t>Врбас</w:t>
      </w:r>
      <w:r>
        <w:rPr>
          <w:rFonts w:ascii="Times New Roman" w:hAnsi="Times New Roman"/>
          <w:sz w:val="24"/>
          <w:szCs w:val="24"/>
          <w:lang w:val="zh-CN" w:eastAsia="zh-CN"/>
        </w:rPr>
        <w:t xml:space="preserve"> најкасније у року од</w:t>
      </w:r>
      <w:r>
        <w:rPr>
          <w:rFonts w:ascii="Times New Roman" w:hAnsi="Times New Roman"/>
          <w:sz w:val="24"/>
          <w:szCs w:val="24"/>
        </w:rPr>
        <w:t xml:space="preserve"> 15</w:t>
      </w:r>
      <w:r>
        <w:rPr>
          <w:rFonts w:ascii="Times New Roman" w:hAnsi="Times New Roman"/>
          <w:sz w:val="24"/>
          <w:szCs w:val="24"/>
          <w:lang w:val="zh-CN" w:eastAsia="zh-CN"/>
        </w:rPr>
        <w:t xml:space="preserve"> дана од дана јавног оглашавања. </w:t>
      </w:r>
    </w:p>
    <w:p w:rsidR="006E28F7" w:rsidRDefault="006E28F7" w:rsidP="006E28F7">
      <w:pPr>
        <w:ind w:firstLine="720"/>
        <w:jc w:val="both"/>
        <w:rPr>
          <w:sz w:val="24"/>
          <w:szCs w:val="24"/>
        </w:rPr>
      </w:pPr>
    </w:p>
    <w:p w:rsidR="006E28F7" w:rsidRDefault="006E28F7" w:rsidP="006E28F7">
      <w:pPr>
        <w:spacing w:before="18" w:after="0" w:line="260" w:lineRule="exact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Документација се доставља </w:t>
      </w:r>
      <w:r>
        <w:rPr>
          <w:rFonts w:ascii="Times New Roman" w:hAnsi="Times New Roman"/>
          <w:b/>
          <w:color w:val="000000"/>
          <w:sz w:val="24"/>
          <w:szCs w:val="24"/>
        </w:rPr>
        <w:t>на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 писарницу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шалтер бр.3. </w:t>
      </w:r>
      <w:r>
        <w:rPr>
          <w:rFonts w:ascii="Times New Roman" w:hAnsi="Times New Roman"/>
          <w:b/>
          <w:sz w:val="24"/>
          <w:szCs w:val="24"/>
          <w:lang w:val="zh-CN" w:eastAsia="zh-CN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val="zh-CN" w:eastAsia="zh-CN"/>
        </w:rPr>
        <w:t xml:space="preserve">пштине </w:t>
      </w:r>
      <w:r>
        <w:rPr>
          <w:rFonts w:ascii="Times New Roman" w:eastAsia="Times New Roman" w:hAnsi="Times New Roman"/>
          <w:b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 или путем поште на адресу: Општина </w:t>
      </w:r>
      <w:r>
        <w:rPr>
          <w:rFonts w:ascii="Times New Roman" w:hAnsi="Times New Roman"/>
          <w:b/>
          <w:color w:val="000000"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>, 21</w:t>
      </w:r>
      <w:r>
        <w:rPr>
          <w:rFonts w:ascii="Times New Roman" w:hAnsi="Times New Roman"/>
          <w:b/>
          <w:color w:val="000000"/>
          <w:sz w:val="24"/>
          <w:szCs w:val="24"/>
        </w:rPr>
        <w:t>460</w:t>
      </w:r>
      <w:r>
        <w:rPr>
          <w:rFonts w:ascii="Times New Roman" w:hAnsi="Times New Roman"/>
          <w:b/>
          <w:color w:val="000000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, ул. </w:t>
      </w:r>
      <w:r>
        <w:rPr>
          <w:rFonts w:ascii="Times New Roman" w:hAnsi="Times New Roman"/>
          <w:b/>
          <w:color w:val="000000"/>
          <w:sz w:val="24"/>
          <w:szCs w:val="24"/>
        </w:rPr>
        <w:t>Маршала Тита бр. 89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>, са напоменом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6E28F7" w:rsidRDefault="001B30FB" w:rsidP="006E28F7">
      <w:pPr>
        <w:spacing w:before="18" w:after="0" w:line="260" w:lineRule="exact"/>
        <w:ind w:firstLine="720"/>
        <w:jc w:val="both"/>
        <w:rPr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zh-CN"/>
        </w:rPr>
        <w:t>J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 xml:space="preserve">авни позив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zh-CN"/>
        </w:rPr>
        <w:t xml:space="preserve">за 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 xml:space="preserve">Избеглице – 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економско оснаживање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>“</w:t>
      </w:r>
    </w:p>
    <w:p w:rsidR="006E28F7" w:rsidRDefault="006E28F7" w:rsidP="006E28F7">
      <w:pPr>
        <w:pStyle w:val="Heading1"/>
        <w:ind w:left="838" w:firstLine="0"/>
        <w:rPr>
          <w:spacing w:val="-1"/>
        </w:rPr>
      </w:pPr>
      <w:r>
        <w:rPr>
          <w:rFonts w:hint="eastAsia"/>
          <w:spacing w:val="-1"/>
          <w:lang w:val="zh-CN" w:eastAsia="zh-CN"/>
        </w:rPr>
        <w:t xml:space="preserve">  </w:t>
      </w:r>
    </w:p>
    <w:p w:rsidR="006E28F7" w:rsidRDefault="006E28F7" w:rsidP="006E28F7"/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РЕПУБЛИКА СРБИЈА</w:t>
      </w:r>
    </w:p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АУТОНОМНА ПОКРАЈИНА ВОЈВОДИНА</w:t>
      </w:r>
    </w:p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ОПШТИНА ВРБАС</w:t>
      </w:r>
    </w:p>
    <w:p w:rsidR="006E28F7" w:rsidRDefault="006E28F7" w:rsidP="006E28F7">
      <w:pPr>
        <w:spacing w:after="0"/>
        <w:rPr>
          <w:b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Комисија за избор корисника за доделу средстава намењених економском оснаживању породица избеглица, кроз доходовне активности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6E28F7" w:rsidRDefault="006E28F7" w:rsidP="006E28F7">
      <w:pPr>
        <w:pStyle w:val="BodyText"/>
        <w:tabs>
          <w:tab w:val="left" w:pos="1078"/>
          <w:tab w:val="left" w:pos="2475"/>
        </w:tabs>
        <w:spacing w:before="72" w:after="0" w:line="275" w:lineRule="exact"/>
        <w:ind w:left="0"/>
      </w:pPr>
      <w:r>
        <w:t>Број: 06-3-408/2/2019-II/02</w:t>
      </w:r>
    </w:p>
    <w:p w:rsidR="00297E0C" w:rsidRPr="005D13AA" w:rsidRDefault="006E28F7" w:rsidP="00297E0C">
      <w:pPr>
        <w:pStyle w:val="BodyText"/>
        <w:tabs>
          <w:tab w:val="left" w:pos="3139"/>
        </w:tabs>
        <w:spacing w:after="0" w:line="275" w:lineRule="exact"/>
        <w:ind w:left="0"/>
        <w:sectPr w:rsidR="00297E0C" w:rsidRPr="005D13AA" w:rsidSect="006E28F7">
          <w:footerReference w:type="default" r:id="rId8"/>
          <w:pgSz w:w="12240" w:h="15840"/>
          <w:pgMar w:top="851" w:right="1440" w:bottom="568" w:left="1194" w:header="0" w:footer="0" w:gutter="0"/>
          <w:cols w:space="720"/>
        </w:sectPr>
      </w:pPr>
      <w:r>
        <w:t>У</w:t>
      </w:r>
      <w:r>
        <w:rPr>
          <w:spacing w:val="-4"/>
        </w:rPr>
        <w:t xml:space="preserve"> </w:t>
      </w:r>
      <w:r>
        <w:t>Врбасу,14.03.2019.</w:t>
      </w:r>
      <w:r>
        <w:rPr>
          <w:spacing w:val="-1"/>
        </w:rPr>
        <w:t xml:space="preserve"> </w:t>
      </w:r>
      <w:r w:rsidR="005D13AA">
        <w:t>године</w:t>
      </w:r>
    </w:p>
    <w:p w:rsidR="00E33A14" w:rsidRPr="005D13AA" w:rsidRDefault="00E33A14" w:rsidP="005D13AA">
      <w:pPr>
        <w:tabs>
          <w:tab w:val="left" w:pos="5502"/>
        </w:tabs>
      </w:pPr>
      <w:bookmarkStart w:id="3" w:name="page3"/>
      <w:bookmarkEnd w:id="3"/>
      <w:bookmarkEnd w:id="1"/>
    </w:p>
    <w:sectPr w:rsidR="00E33A14" w:rsidRPr="005D13AA" w:rsidSect="00974059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68" w:rsidRDefault="00173868" w:rsidP="006E28F7">
      <w:pPr>
        <w:spacing w:after="0" w:line="240" w:lineRule="auto"/>
      </w:pPr>
      <w:r>
        <w:separator/>
      </w:r>
    </w:p>
  </w:endnote>
  <w:endnote w:type="continuationSeparator" w:id="0">
    <w:p w:rsidR="00173868" w:rsidRDefault="00173868" w:rsidP="006E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0C" w:rsidRDefault="00297E0C">
    <w:pPr>
      <w:pStyle w:val="Footer"/>
      <w:jc w:val="right"/>
    </w:pPr>
  </w:p>
  <w:p w:rsidR="00297E0C" w:rsidRDefault="00297E0C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68" w:rsidRDefault="00173868" w:rsidP="006E28F7">
      <w:pPr>
        <w:spacing w:after="0" w:line="240" w:lineRule="auto"/>
      </w:pPr>
      <w:r>
        <w:separator/>
      </w:r>
    </w:p>
  </w:footnote>
  <w:footnote w:type="continuationSeparator" w:id="0">
    <w:p w:rsidR="00173868" w:rsidRDefault="00173868" w:rsidP="006E2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-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-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7"/>
    <w:multiLevelType w:val="multilevel"/>
    <w:tmpl w:val="00000007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4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E2404F"/>
    <w:multiLevelType w:val="hybridMultilevel"/>
    <w:tmpl w:val="A17A5A98"/>
    <w:lvl w:ilvl="0" w:tplc="CE148F62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44109916">
      <w:numFmt w:val="bullet"/>
      <w:lvlText w:val="-"/>
      <w:lvlJc w:val="left"/>
      <w:pPr>
        <w:ind w:left="479" w:hanging="13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6AA6B9DC">
      <w:numFmt w:val="bullet"/>
      <w:lvlText w:val="•"/>
      <w:lvlJc w:val="left"/>
      <w:pPr>
        <w:ind w:left="1764" w:hanging="134"/>
      </w:pPr>
      <w:rPr>
        <w:rFonts w:hint="default"/>
      </w:rPr>
    </w:lvl>
    <w:lvl w:ilvl="3" w:tplc="A37C7B08">
      <w:numFmt w:val="bullet"/>
      <w:lvlText w:val="•"/>
      <w:lvlJc w:val="left"/>
      <w:pPr>
        <w:ind w:left="2768" w:hanging="134"/>
      </w:pPr>
      <w:rPr>
        <w:rFonts w:hint="default"/>
      </w:rPr>
    </w:lvl>
    <w:lvl w:ilvl="4" w:tplc="615C63D0">
      <w:numFmt w:val="bullet"/>
      <w:lvlText w:val="•"/>
      <w:lvlJc w:val="left"/>
      <w:pPr>
        <w:ind w:left="3773" w:hanging="134"/>
      </w:pPr>
      <w:rPr>
        <w:rFonts w:hint="default"/>
      </w:rPr>
    </w:lvl>
    <w:lvl w:ilvl="5" w:tplc="C0EA4940">
      <w:numFmt w:val="bullet"/>
      <w:lvlText w:val="•"/>
      <w:lvlJc w:val="left"/>
      <w:pPr>
        <w:ind w:left="4777" w:hanging="134"/>
      </w:pPr>
      <w:rPr>
        <w:rFonts w:hint="default"/>
      </w:rPr>
    </w:lvl>
    <w:lvl w:ilvl="6" w:tplc="ADE60566">
      <w:numFmt w:val="bullet"/>
      <w:lvlText w:val="•"/>
      <w:lvlJc w:val="left"/>
      <w:pPr>
        <w:ind w:left="5782" w:hanging="134"/>
      </w:pPr>
      <w:rPr>
        <w:rFonts w:hint="default"/>
      </w:rPr>
    </w:lvl>
    <w:lvl w:ilvl="7" w:tplc="53E27B06">
      <w:numFmt w:val="bullet"/>
      <w:lvlText w:val="•"/>
      <w:lvlJc w:val="left"/>
      <w:pPr>
        <w:ind w:left="6786" w:hanging="134"/>
      </w:pPr>
      <w:rPr>
        <w:rFonts w:hint="default"/>
      </w:rPr>
    </w:lvl>
    <w:lvl w:ilvl="8" w:tplc="21C4DD34">
      <w:numFmt w:val="bullet"/>
      <w:lvlText w:val="•"/>
      <w:lvlJc w:val="left"/>
      <w:pPr>
        <w:ind w:left="7791" w:hanging="134"/>
      </w:pPr>
      <w:rPr>
        <w:rFonts w:hint="default"/>
      </w:rPr>
    </w:lvl>
  </w:abstractNum>
  <w:abstractNum w:abstractNumId="7">
    <w:nsid w:val="721F70C5"/>
    <w:multiLevelType w:val="hybridMultilevel"/>
    <w:tmpl w:val="4AF03386"/>
    <w:lvl w:ilvl="0" w:tplc="F14808FE">
      <w:numFmt w:val="bullet"/>
      <w:lvlText w:val="-"/>
      <w:lvlJc w:val="left"/>
      <w:pPr>
        <w:ind w:left="479" w:hanging="28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5DA62178">
      <w:numFmt w:val="bullet"/>
      <w:lvlText w:val="•"/>
      <w:lvlJc w:val="left"/>
      <w:pPr>
        <w:ind w:left="1412" w:hanging="285"/>
      </w:pPr>
      <w:rPr>
        <w:rFonts w:hint="default"/>
      </w:rPr>
    </w:lvl>
    <w:lvl w:ilvl="2" w:tplc="5EF41D86">
      <w:numFmt w:val="bullet"/>
      <w:lvlText w:val="•"/>
      <w:lvlJc w:val="left"/>
      <w:pPr>
        <w:ind w:left="2344" w:hanging="285"/>
      </w:pPr>
      <w:rPr>
        <w:rFonts w:hint="default"/>
      </w:rPr>
    </w:lvl>
    <w:lvl w:ilvl="3" w:tplc="EA349258">
      <w:numFmt w:val="bullet"/>
      <w:lvlText w:val="•"/>
      <w:lvlJc w:val="left"/>
      <w:pPr>
        <w:ind w:left="3276" w:hanging="285"/>
      </w:pPr>
      <w:rPr>
        <w:rFonts w:hint="default"/>
      </w:rPr>
    </w:lvl>
    <w:lvl w:ilvl="4" w:tplc="AC04C670">
      <w:numFmt w:val="bullet"/>
      <w:lvlText w:val="•"/>
      <w:lvlJc w:val="left"/>
      <w:pPr>
        <w:ind w:left="4208" w:hanging="285"/>
      </w:pPr>
      <w:rPr>
        <w:rFonts w:hint="default"/>
      </w:rPr>
    </w:lvl>
    <w:lvl w:ilvl="5" w:tplc="2920F614">
      <w:numFmt w:val="bullet"/>
      <w:lvlText w:val="•"/>
      <w:lvlJc w:val="left"/>
      <w:pPr>
        <w:ind w:left="5140" w:hanging="285"/>
      </w:pPr>
      <w:rPr>
        <w:rFonts w:hint="default"/>
      </w:rPr>
    </w:lvl>
    <w:lvl w:ilvl="6" w:tplc="12607384">
      <w:numFmt w:val="bullet"/>
      <w:lvlText w:val="•"/>
      <w:lvlJc w:val="left"/>
      <w:pPr>
        <w:ind w:left="6072" w:hanging="285"/>
      </w:pPr>
      <w:rPr>
        <w:rFonts w:hint="default"/>
      </w:rPr>
    </w:lvl>
    <w:lvl w:ilvl="7" w:tplc="2870B428">
      <w:numFmt w:val="bullet"/>
      <w:lvlText w:val="•"/>
      <w:lvlJc w:val="left"/>
      <w:pPr>
        <w:ind w:left="7004" w:hanging="285"/>
      </w:pPr>
      <w:rPr>
        <w:rFonts w:hint="default"/>
      </w:rPr>
    </w:lvl>
    <w:lvl w:ilvl="8" w:tplc="FEB8923E">
      <w:numFmt w:val="bullet"/>
      <w:lvlText w:val="•"/>
      <w:lvlJc w:val="left"/>
      <w:pPr>
        <w:ind w:left="7936" w:hanging="285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F7"/>
    <w:rsid w:val="000B7C11"/>
    <w:rsid w:val="000C5A63"/>
    <w:rsid w:val="00115110"/>
    <w:rsid w:val="00173868"/>
    <w:rsid w:val="001B30FB"/>
    <w:rsid w:val="00297E0C"/>
    <w:rsid w:val="003A0B1B"/>
    <w:rsid w:val="005D13AA"/>
    <w:rsid w:val="006E28F7"/>
    <w:rsid w:val="00974059"/>
    <w:rsid w:val="00C45DFE"/>
    <w:rsid w:val="00D71365"/>
    <w:rsid w:val="00D72EE5"/>
    <w:rsid w:val="00E33A14"/>
    <w:rsid w:val="00E62A37"/>
    <w:rsid w:val="00ED2F4D"/>
    <w:rsid w:val="00EE1CAB"/>
    <w:rsid w:val="00EF2765"/>
    <w:rsid w:val="00FA777A"/>
    <w:rsid w:val="00FC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F7"/>
    <w:rPr>
      <w:rFonts w:eastAsiaTheme="minorEastAsia"/>
      <w:sz w:val="21"/>
    </w:rPr>
  </w:style>
  <w:style w:type="paragraph" w:styleId="Heading1">
    <w:name w:val="heading 1"/>
    <w:basedOn w:val="Normal"/>
    <w:next w:val="Normal"/>
    <w:link w:val="Heading1Char"/>
    <w:qFormat/>
    <w:rsid w:val="006E28F7"/>
    <w:pPr>
      <w:ind w:left="17" w:hanging="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28F7"/>
    <w:pPr>
      <w:keepNext/>
      <w:jc w:val="center"/>
      <w:outlineLvl w:val="2"/>
    </w:pPr>
    <w:rPr>
      <w:rFonts w:eastAsia="Times New Roman" w:cs="Times New Roman"/>
      <w:b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8F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6E28F7"/>
    <w:rPr>
      <w:rFonts w:eastAsia="Times New Roman" w:cs="Times New Roman"/>
      <w:b/>
      <w:sz w:val="28"/>
      <w:szCs w:val="28"/>
      <w:lang w:val="sr-Cyrl-CS"/>
    </w:rPr>
  </w:style>
  <w:style w:type="paragraph" w:styleId="BodyText">
    <w:name w:val="Body Text"/>
    <w:basedOn w:val="Normal"/>
    <w:link w:val="BodyTextChar"/>
    <w:unhideWhenUsed/>
    <w:qFormat/>
    <w:rsid w:val="006E28F7"/>
    <w:pPr>
      <w:ind w:left="118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E28F7"/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qFormat/>
    <w:rsid w:val="006E28F7"/>
    <w:rPr>
      <w:rFonts w:ascii="Times New Roman" w:hAnsi="Times New Roman" w:cs="Times New Roma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8F7"/>
    <w:rPr>
      <w:rFonts w:eastAsiaTheme="minorEastAsia"/>
      <w:sz w:val="21"/>
    </w:rPr>
  </w:style>
  <w:style w:type="paragraph" w:styleId="Footer">
    <w:name w:val="footer"/>
    <w:basedOn w:val="Normal"/>
    <w:link w:val="FooterChar"/>
    <w:uiPriority w:val="99"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8F7"/>
    <w:rPr>
      <w:rFonts w:eastAsiaTheme="minorEastAsia"/>
      <w:sz w:val="21"/>
    </w:rPr>
  </w:style>
  <w:style w:type="paragraph" w:styleId="ListParagraph">
    <w:name w:val="List Paragraph"/>
    <w:basedOn w:val="Normal"/>
    <w:uiPriority w:val="1"/>
    <w:qFormat/>
    <w:rsid w:val="00297E0C"/>
    <w:pPr>
      <w:widowControl w:val="0"/>
      <w:autoSpaceDE w:val="0"/>
      <w:autoSpaceDN w:val="0"/>
      <w:spacing w:after="0" w:line="240" w:lineRule="auto"/>
      <w:ind w:left="479" w:hanging="360"/>
    </w:pPr>
    <w:rPr>
      <w:rFonts w:ascii="Times New Roman" w:eastAsia="Times New Roman" w:hAnsi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F7"/>
    <w:rPr>
      <w:rFonts w:eastAsiaTheme="minorEastAsia"/>
      <w:sz w:val="21"/>
    </w:rPr>
  </w:style>
  <w:style w:type="paragraph" w:styleId="Heading1">
    <w:name w:val="heading 1"/>
    <w:basedOn w:val="Normal"/>
    <w:next w:val="Normal"/>
    <w:link w:val="Heading1Char"/>
    <w:qFormat/>
    <w:rsid w:val="006E28F7"/>
    <w:pPr>
      <w:ind w:left="17" w:hanging="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28F7"/>
    <w:pPr>
      <w:keepNext/>
      <w:jc w:val="center"/>
      <w:outlineLvl w:val="2"/>
    </w:pPr>
    <w:rPr>
      <w:rFonts w:eastAsia="Times New Roman" w:cs="Times New Roman"/>
      <w:b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8F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6E28F7"/>
    <w:rPr>
      <w:rFonts w:eastAsia="Times New Roman" w:cs="Times New Roman"/>
      <w:b/>
      <w:sz w:val="28"/>
      <w:szCs w:val="28"/>
      <w:lang w:val="sr-Cyrl-CS"/>
    </w:rPr>
  </w:style>
  <w:style w:type="paragraph" w:styleId="BodyText">
    <w:name w:val="Body Text"/>
    <w:basedOn w:val="Normal"/>
    <w:link w:val="BodyTextChar"/>
    <w:unhideWhenUsed/>
    <w:qFormat/>
    <w:rsid w:val="006E28F7"/>
    <w:pPr>
      <w:ind w:left="118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E28F7"/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qFormat/>
    <w:rsid w:val="006E28F7"/>
    <w:rPr>
      <w:rFonts w:ascii="Times New Roman" w:hAnsi="Times New Roman" w:cs="Times New Roma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8F7"/>
    <w:rPr>
      <w:rFonts w:eastAsiaTheme="minorEastAsia"/>
      <w:sz w:val="21"/>
    </w:rPr>
  </w:style>
  <w:style w:type="paragraph" w:styleId="Footer">
    <w:name w:val="footer"/>
    <w:basedOn w:val="Normal"/>
    <w:link w:val="FooterChar"/>
    <w:uiPriority w:val="99"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8F7"/>
    <w:rPr>
      <w:rFonts w:eastAsiaTheme="minorEastAsia"/>
      <w:sz w:val="21"/>
    </w:rPr>
  </w:style>
  <w:style w:type="paragraph" w:styleId="ListParagraph">
    <w:name w:val="List Paragraph"/>
    <w:basedOn w:val="Normal"/>
    <w:uiPriority w:val="1"/>
    <w:qFormat/>
    <w:rsid w:val="00297E0C"/>
    <w:pPr>
      <w:widowControl w:val="0"/>
      <w:autoSpaceDE w:val="0"/>
      <w:autoSpaceDN w:val="0"/>
      <w:spacing w:after="0" w:line="240" w:lineRule="auto"/>
      <w:ind w:left="479" w:hanging="360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 Ilic</dc:creator>
  <cp:lastModifiedBy>axiomdl</cp:lastModifiedBy>
  <cp:revision>2</cp:revision>
  <cp:lastPrinted>2019-03-14T11:18:00Z</cp:lastPrinted>
  <dcterms:created xsi:type="dcterms:W3CDTF">2019-03-19T11:15:00Z</dcterms:created>
  <dcterms:modified xsi:type="dcterms:W3CDTF">2019-03-19T11:15:00Z</dcterms:modified>
</cp:coreProperties>
</file>